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F1981" w14:textId="2A8A244A" w:rsidR="00BB6E55" w:rsidRPr="002B14F5" w:rsidRDefault="00BB6E55" w:rsidP="002B14F5">
      <w:pPr>
        <w:pStyle w:val="Descripcin"/>
        <w:keepNext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2B14F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</w:t>
      </w:r>
      <w:r w:rsidR="00D32C8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NEXOS</w:t>
      </w:r>
    </w:p>
    <w:p w14:paraId="32F8092B" w14:textId="4132713E" w:rsidR="00BB6E55" w:rsidRPr="002B14F5" w:rsidRDefault="00BB6E55" w:rsidP="002B14F5">
      <w:pPr>
        <w:pStyle w:val="Descripcin"/>
        <w:keepNext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2B14F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Cuadro</w:t>
      </w:r>
      <w:r w:rsidR="003C38E9" w:rsidRPr="002B14F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001EF3" w:rsidRPr="002B14F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1.</w:t>
      </w:r>
      <w:r w:rsidR="00393960" w:rsidRPr="002B14F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2B14F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Actores con incidencia en la gestión ambiental territorial de Topilejo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1"/>
        <w:gridCol w:w="3965"/>
        <w:gridCol w:w="1140"/>
        <w:gridCol w:w="1240"/>
        <w:gridCol w:w="1307"/>
        <w:gridCol w:w="1607"/>
        <w:gridCol w:w="1008"/>
      </w:tblGrid>
      <w:tr w:rsidR="00BB6E55" w:rsidRPr="0067022B" w14:paraId="590DDAE2" w14:textId="77777777" w:rsidTr="00672F22">
        <w:trPr>
          <w:trHeight w:val="90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5BE5C11" w14:textId="77777777" w:rsidR="00BB6E55" w:rsidRPr="00011CFF" w:rsidRDefault="00BB6E55" w:rsidP="0061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11CF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Transformaciones territoriales 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02DECF06" w14:textId="77777777" w:rsidR="00BB6E55" w:rsidRPr="00011CFF" w:rsidRDefault="00BB6E55" w:rsidP="0061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11CF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Prácticas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38B8BA4C" w14:textId="77777777" w:rsidR="00BB6E55" w:rsidRPr="00011CFF" w:rsidRDefault="00BB6E55" w:rsidP="0061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11CF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Actores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21CFDA64" w14:textId="77777777" w:rsidR="00BB6E55" w:rsidRPr="00011CFF" w:rsidRDefault="00BB6E55" w:rsidP="0061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11CF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Rol en la gestión ambiental del territorio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3DFA0492" w14:textId="77777777" w:rsidR="00BB6E55" w:rsidRPr="00011CFF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11CF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Local / Externo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B8E3180" w14:textId="77777777" w:rsidR="00BB6E55" w:rsidRPr="00011CFF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11CF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Tipo de práctica colectiva / individual</w:t>
            </w:r>
          </w:p>
        </w:tc>
      </w:tr>
      <w:tr w:rsidR="00BB6E55" w:rsidRPr="0067022B" w14:paraId="39F082EE" w14:textId="77777777" w:rsidTr="00672F22">
        <w:trPr>
          <w:trHeight w:val="300"/>
        </w:trPr>
        <w:tc>
          <w:tcPr>
            <w:tcW w:w="2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F2B6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 xml:space="preserve">Conservación </w:t>
            </w:r>
          </w:p>
        </w:tc>
        <w:tc>
          <w:tcPr>
            <w:tcW w:w="3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E518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Reforestación, mantenimiento (Chaponeo), prevención (brechas corta fuego), etc.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8D4E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CASMT</w:t>
            </w: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BD08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Administrador / Promotor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7B19F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Local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192C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Colectiva</w:t>
            </w:r>
          </w:p>
        </w:tc>
      </w:tr>
      <w:tr w:rsidR="00BB6E55" w:rsidRPr="0067022B" w14:paraId="499739B6" w14:textId="77777777" w:rsidTr="00672F22">
        <w:trPr>
          <w:trHeight w:val="30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A50C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AD3A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6B2E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CORENADR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86C5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Administrador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2336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Externo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9AD1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Colectiva</w:t>
            </w:r>
          </w:p>
        </w:tc>
      </w:tr>
      <w:tr w:rsidR="00BB6E55" w:rsidRPr="0067022B" w14:paraId="295C0EF4" w14:textId="77777777" w:rsidTr="00672F22">
        <w:trPr>
          <w:trHeight w:val="30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E9A3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E8FB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CC0F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Brigadistas comunitarios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445A" w14:textId="4197B1FF" w:rsidR="00BB6E55" w:rsidRPr="002B14F5" w:rsidRDefault="00393960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B14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Beneficiarios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EF8F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Local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2A00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Ambos</w:t>
            </w:r>
          </w:p>
        </w:tc>
      </w:tr>
      <w:tr w:rsidR="00BB6E55" w:rsidRPr="0067022B" w14:paraId="170DA046" w14:textId="77777777" w:rsidTr="00672F22">
        <w:trPr>
          <w:trHeight w:val="30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6F05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FE7D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DBEC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 xml:space="preserve">Técnicos comunitarios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D6C3" w14:textId="7EC10E94" w:rsidR="00BB6E55" w:rsidRPr="002B14F5" w:rsidRDefault="00393960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B14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Beneficiarios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AB24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Local y externo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55AD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Ambos</w:t>
            </w:r>
          </w:p>
        </w:tc>
      </w:tr>
      <w:tr w:rsidR="00BB6E55" w:rsidRPr="0067022B" w14:paraId="26C34253" w14:textId="77777777" w:rsidTr="00672F22">
        <w:trPr>
          <w:trHeight w:val="330"/>
        </w:trPr>
        <w:tc>
          <w:tcPr>
            <w:tcW w:w="2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496B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Aprovechamiento no sustentable de recursos forestales</w:t>
            </w:r>
          </w:p>
        </w:tc>
        <w:tc>
          <w:tcPr>
            <w:tcW w:w="3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32E2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 xml:space="preserve">Extracción de recursos forestales maderables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FDF8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 xml:space="preserve">Extractores de recursos forestales maderables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C778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Talamontes*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1F28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Usuarios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3633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Externos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EEE2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Individual</w:t>
            </w:r>
          </w:p>
        </w:tc>
      </w:tr>
      <w:tr w:rsidR="00BB6E55" w:rsidRPr="0067022B" w14:paraId="532096AB" w14:textId="77777777" w:rsidTr="00672F22">
        <w:trPr>
          <w:trHeight w:val="315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4251F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0EE3B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00A5A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EC06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Taladores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6709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Usuarios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C1B4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Local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CC91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Individual</w:t>
            </w:r>
          </w:p>
        </w:tc>
      </w:tr>
      <w:tr w:rsidR="00BB6E55" w:rsidRPr="0067022B" w14:paraId="565426C9" w14:textId="77777777" w:rsidTr="00672F22">
        <w:trPr>
          <w:trHeight w:val="30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0ED3F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5C88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 xml:space="preserve">Extracción de recursos forestales no maderables, caza, quema de pastos, libre pastoreo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B4A7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 xml:space="preserve">Extractores de recursos forestales no maderables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7668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Tierreros*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6AD8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Usuarios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ABFF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Local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3313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Individual</w:t>
            </w:r>
          </w:p>
        </w:tc>
      </w:tr>
      <w:tr w:rsidR="00BB6E55" w:rsidRPr="0067022B" w14:paraId="4AFA4A11" w14:textId="77777777" w:rsidTr="00672F22">
        <w:trPr>
          <w:trHeight w:val="30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0C069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282B8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8904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0C75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Musgueros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D294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Usuarios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24B9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Local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A673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Individual</w:t>
            </w:r>
          </w:p>
        </w:tc>
      </w:tr>
      <w:tr w:rsidR="00BB6E55" w:rsidRPr="0067022B" w14:paraId="29C0A1BC" w14:textId="77777777" w:rsidTr="00672F22">
        <w:trPr>
          <w:trHeight w:val="30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8422B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F5D37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C88C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53DD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Cazadores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172F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Usuarios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2E02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Local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C496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Individual</w:t>
            </w:r>
          </w:p>
        </w:tc>
      </w:tr>
      <w:tr w:rsidR="00BB6E55" w:rsidRPr="0067022B" w14:paraId="16B98759" w14:textId="77777777" w:rsidTr="00672F22">
        <w:trPr>
          <w:trHeight w:val="30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96AB5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F918C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81FF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012F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Perlilleros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30FC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Usuarios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DCE8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Local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944F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Individual</w:t>
            </w:r>
          </w:p>
        </w:tc>
      </w:tr>
      <w:tr w:rsidR="00BB6E55" w:rsidRPr="0067022B" w14:paraId="56A96EDF" w14:textId="77777777" w:rsidTr="00672F22">
        <w:trPr>
          <w:trHeight w:val="30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A2358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AC1C8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F530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22FC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Hongueros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CA6E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Usuarios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B03B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Local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B235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Individual</w:t>
            </w:r>
          </w:p>
        </w:tc>
      </w:tr>
      <w:tr w:rsidR="00BB6E55" w:rsidRPr="0067022B" w14:paraId="20A3274D" w14:textId="77777777" w:rsidTr="00672F22">
        <w:trPr>
          <w:trHeight w:val="30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F5620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7DFCC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443C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Ganaderos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BBAA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Borregueros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4AFD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Usuarios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AAC5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Externos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1FC2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Individual</w:t>
            </w:r>
          </w:p>
        </w:tc>
      </w:tr>
      <w:tr w:rsidR="00BB6E55" w:rsidRPr="0067022B" w14:paraId="37ECD200" w14:textId="77777777" w:rsidTr="00672F22">
        <w:trPr>
          <w:trHeight w:val="300"/>
        </w:trPr>
        <w:tc>
          <w:tcPr>
            <w:tcW w:w="2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75F0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 xml:space="preserve">Introducción de la agricultura intensiva </w:t>
            </w:r>
          </w:p>
        </w:tc>
        <w:tc>
          <w:tcPr>
            <w:tcW w:w="3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3E2C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 xml:space="preserve">Agricultura intensiva y extensiva, cambio de uso de suelo por roturación, establecimiento de campamentos agrícolas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EA7C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Agricultores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8258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Arrendadores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4801" w14:textId="2C18EF4B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Promotor</w:t>
            </w:r>
            <w:r w:rsidR="003939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26A2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Local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C748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Individual</w:t>
            </w:r>
          </w:p>
        </w:tc>
      </w:tr>
      <w:tr w:rsidR="00BB6E55" w:rsidRPr="0067022B" w14:paraId="26EBD71D" w14:textId="77777777" w:rsidTr="00672F22">
        <w:trPr>
          <w:trHeight w:val="30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105C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6267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E01B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7214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Arrendatarios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5649" w14:textId="5E1ECCB9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Promotor</w:t>
            </w:r>
            <w:r w:rsidR="003939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135F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Externos y locales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1015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Individual</w:t>
            </w:r>
          </w:p>
        </w:tc>
      </w:tr>
      <w:tr w:rsidR="00BB6E55" w:rsidRPr="0067022B" w14:paraId="0830BB33" w14:textId="77777777" w:rsidTr="00672F22">
        <w:trPr>
          <w:trHeight w:val="30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3326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1AD0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6785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1781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Jornaleros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A6EC" w14:textId="5A39598D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Promotor</w:t>
            </w:r>
            <w:r w:rsidR="003939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9DA0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Externos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E090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Individual</w:t>
            </w:r>
          </w:p>
        </w:tc>
      </w:tr>
      <w:tr w:rsidR="00BB6E55" w:rsidRPr="0067022B" w14:paraId="39913A10" w14:textId="77777777" w:rsidTr="00672F22">
        <w:trPr>
          <w:trHeight w:val="300"/>
        </w:trPr>
        <w:tc>
          <w:tcPr>
            <w:tcW w:w="2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408F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 xml:space="preserve">Procesos de urbanización y especulación del suelo </w:t>
            </w:r>
          </w:p>
        </w:tc>
        <w:tc>
          <w:tcPr>
            <w:tcW w:w="3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8E28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 xml:space="preserve">Lotificación, compra- venta de lotes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97711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Nuevos residentes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752E" w14:textId="15D86DD3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Promotor</w:t>
            </w:r>
            <w:r w:rsidR="003939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53C8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Externos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F2FA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Individual</w:t>
            </w:r>
          </w:p>
        </w:tc>
      </w:tr>
      <w:tr w:rsidR="00BB6E55" w:rsidRPr="0067022B" w14:paraId="70F6BCE2" w14:textId="77777777" w:rsidTr="00672F22">
        <w:trPr>
          <w:trHeight w:val="30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381B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1170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E748" w14:textId="6339CF3A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L</w:t>
            </w:r>
            <w:r w:rsidR="00672F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í</w:t>
            </w: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deres*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76B8" w14:textId="5230F1FA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Promotor</w:t>
            </w:r>
            <w:r w:rsidR="003939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4836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Externo y local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1184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Individual</w:t>
            </w:r>
          </w:p>
        </w:tc>
      </w:tr>
      <w:tr w:rsidR="00BB6E55" w:rsidRPr="0067022B" w14:paraId="65439B57" w14:textId="77777777" w:rsidTr="00672F22">
        <w:trPr>
          <w:trHeight w:val="300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1254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ED78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2DCFA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Pequeños propietarios y posesionarios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2821" w14:textId="6E680566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Promotor</w:t>
            </w:r>
            <w:r w:rsidR="003939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5481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Local y externo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9C87" w14:textId="77777777" w:rsidR="00BB6E55" w:rsidRPr="008C2FE4" w:rsidRDefault="00BB6E55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Individual</w:t>
            </w:r>
          </w:p>
        </w:tc>
      </w:tr>
      <w:tr w:rsidR="00672F22" w:rsidRPr="0067022B" w14:paraId="72C888D8" w14:textId="77777777" w:rsidTr="00430AFB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2A1" w14:textId="44652FE7" w:rsidR="00672F22" w:rsidRDefault="00672F22" w:rsidP="00D32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8C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*Con vínculos con el crimen organizado</w:t>
            </w:r>
          </w:p>
          <w:p w14:paraId="61924B72" w14:textId="77777777" w:rsidR="00672F22" w:rsidRPr="008C2FE4" w:rsidRDefault="00672F22" w:rsidP="00D32C81">
            <w:pPr>
              <w:pStyle w:val="Default"/>
              <w:spacing w:after="240" w:line="360" w:lineRule="auto"/>
              <w:rPr>
                <w:color w:val="auto"/>
                <w:sz w:val="20"/>
                <w:szCs w:val="20"/>
              </w:rPr>
            </w:pPr>
            <w:r w:rsidRPr="008C2FE4">
              <w:rPr>
                <w:color w:val="auto"/>
                <w:sz w:val="20"/>
                <w:szCs w:val="20"/>
              </w:rPr>
              <w:t>Fuente: Elaboración propia con base en resultados de trabajo de campo</w:t>
            </w:r>
            <w:r>
              <w:rPr>
                <w:color w:val="auto"/>
                <w:sz w:val="20"/>
                <w:szCs w:val="20"/>
              </w:rPr>
              <w:t>.</w:t>
            </w:r>
          </w:p>
          <w:p w14:paraId="072A09D9" w14:textId="77777777" w:rsidR="00672F22" w:rsidRPr="0067022B" w:rsidRDefault="00672F22" w:rsidP="00614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</w:tbl>
    <w:p w14:paraId="453FFE7E" w14:textId="77777777" w:rsidR="00314D86" w:rsidRDefault="00314D86"/>
    <w:sectPr w:rsidR="00314D86" w:rsidSect="00BB6E55">
      <w:pgSz w:w="15840" w:h="12240" w:orient="landscape"/>
      <w:pgMar w:top="141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55"/>
    <w:rsid w:val="00001EF3"/>
    <w:rsid w:val="00050813"/>
    <w:rsid w:val="000A433E"/>
    <w:rsid w:val="002A66CB"/>
    <w:rsid w:val="002B14F5"/>
    <w:rsid w:val="00306961"/>
    <w:rsid w:val="00314D86"/>
    <w:rsid w:val="00393960"/>
    <w:rsid w:val="003C38E9"/>
    <w:rsid w:val="00577FB9"/>
    <w:rsid w:val="00644172"/>
    <w:rsid w:val="00672F22"/>
    <w:rsid w:val="00710BB7"/>
    <w:rsid w:val="007402BB"/>
    <w:rsid w:val="00763200"/>
    <w:rsid w:val="009408B2"/>
    <w:rsid w:val="009B5597"/>
    <w:rsid w:val="00BB6E55"/>
    <w:rsid w:val="00D32C81"/>
    <w:rsid w:val="00D426FF"/>
    <w:rsid w:val="00DD303B"/>
    <w:rsid w:val="00EE06EB"/>
    <w:rsid w:val="00F91C9F"/>
    <w:rsid w:val="00FA62CC"/>
    <w:rsid w:val="00FB2465"/>
    <w:rsid w:val="00F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F70DF"/>
  <w15:chartTrackingRefBased/>
  <w15:docId w15:val="{897B40E7-8AE9-43DF-8B0B-9712BC38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E55"/>
  </w:style>
  <w:style w:type="paragraph" w:styleId="Ttulo1">
    <w:name w:val="heading 1"/>
    <w:basedOn w:val="Normal"/>
    <w:next w:val="Normal"/>
    <w:link w:val="Ttulo1Car"/>
    <w:uiPriority w:val="9"/>
    <w:qFormat/>
    <w:rsid w:val="00BB6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6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6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6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6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6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6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6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6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6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6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6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6E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6E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6E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6E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6E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6E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6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6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6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6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6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6E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6E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6E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6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6E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6E5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link w:val="DefaultCar"/>
    <w:rsid w:val="00BB6E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DefaultCar">
    <w:name w:val="Default Car"/>
    <w:basedOn w:val="Fuentedeprrafopredeter"/>
    <w:link w:val="Default"/>
    <w:rsid w:val="00BB6E55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escripcin">
    <w:name w:val="caption"/>
    <w:basedOn w:val="Normal"/>
    <w:next w:val="Normal"/>
    <w:uiPriority w:val="35"/>
    <w:unhideWhenUsed/>
    <w:qFormat/>
    <w:rsid w:val="00BB6E55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Anahí Olmos</dc:creator>
  <cp:keywords/>
  <dc:description/>
  <cp:lastModifiedBy>Anónimo</cp:lastModifiedBy>
  <cp:revision>3</cp:revision>
  <dcterms:created xsi:type="dcterms:W3CDTF">2025-05-08T02:55:00Z</dcterms:created>
  <dcterms:modified xsi:type="dcterms:W3CDTF">2025-06-02T18:58:00Z</dcterms:modified>
</cp:coreProperties>
</file>